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B1" w:rsidRDefault="009A18B1" w:rsidP="009A18B1">
      <w:pPr>
        <w:jc w:val="center"/>
        <w:rPr>
          <w:b/>
        </w:rPr>
      </w:pPr>
    </w:p>
    <w:p w:rsidR="009A18B1" w:rsidRPr="007F1A69" w:rsidRDefault="009A18B1" w:rsidP="009A18B1">
      <w:pPr>
        <w:jc w:val="center"/>
        <w:rPr>
          <w:sz w:val="12"/>
          <w:szCs w:val="12"/>
        </w:rPr>
      </w:pPr>
    </w:p>
    <w:p w:rsidR="009A18B1" w:rsidRPr="007F1A69" w:rsidRDefault="009A18B1" w:rsidP="009A18B1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:rsidR="009A18B1" w:rsidRPr="007F1A69" w:rsidRDefault="009A18B1" w:rsidP="009A18B1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:rsidR="009A18B1" w:rsidRPr="007F1A69" w:rsidRDefault="009A18B1" w:rsidP="009A18B1">
      <w:pPr>
        <w:jc w:val="center"/>
        <w:rPr>
          <w:b/>
          <w:szCs w:val="28"/>
        </w:rPr>
      </w:pPr>
    </w:p>
    <w:p w:rsidR="009A18B1" w:rsidRPr="007F1A69" w:rsidRDefault="009A18B1" w:rsidP="009A18B1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:rsidR="009A18B1" w:rsidRPr="007F1A69" w:rsidRDefault="009A18B1" w:rsidP="009A18B1">
      <w:pPr>
        <w:rPr>
          <w:b/>
          <w:szCs w:val="28"/>
        </w:rPr>
      </w:pPr>
    </w:p>
    <w:p w:rsidR="009A18B1" w:rsidRPr="007F1A69" w:rsidRDefault="009A18B1" w:rsidP="009A18B1">
      <w:r w:rsidRPr="007F1A69">
        <w:rPr>
          <w:b/>
          <w:szCs w:val="28"/>
        </w:rPr>
        <w:t xml:space="preserve">        </w:t>
      </w:r>
      <w:r w:rsidRPr="007F1A69">
        <w:rPr>
          <w:b/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от </w:t>
      </w:r>
      <w:r w:rsidR="00F9136C">
        <w:rPr>
          <w:color w:val="000000"/>
          <w:szCs w:val="28"/>
        </w:rPr>
        <w:t>10.10.2025</w:t>
      </w:r>
      <w:r w:rsidRPr="007F1A69">
        <w:rPr>
          <w:color w:val="000000"/>
          <w:szCs w:val="28"/>
        </w:rPr>
        <w:t xml:space="preserve"> года                                  </w:t>
      </w:r>
      <w:r>
        <w:rPr>
          <w:color w:val="000000"/>
          <w:szCs w:val="28"/>
        </w:rPr>
        <w:t xml:space="preserve">                          № </w:t>
      </w:r>
      <w:r w:rsidR="00F9136C">
        <w:rPr>
          <w:color w:val="000000"/>
          <w:szCs w:val="28"/>
        </w:rPr>
        <w:t>724</w:t>
      </w:r>
      <w:bookmarkStart w:id="0" w:name="_GoBack"/>
      <w:bookmarkEnd w:id="0"/>
    </w:p>
    <w:p w:rsidR="009A18B1" w:rsidRPr="007F1A69" w:rsidRDefault="009A18B1" w:rsidP="009A18B1">
      <w:pPr>
        <w:jc w:val="center"/>
        <w:rPr>
          <w:szCs w:val="28"/>
        </w:rPr>
      </w:pPr>
      <w:r w:rsidRPr="007F1A69">
        <w:t>г. Ейск</w:t>
      </w:r>
    </w:p>
    <w:p w:rsidR="009A18B1" w:rsidRDefault="009A18B1" w:rsidP="009A18B1">
      <w:pPr>
        <w:rPr>
          <w:b/>
          <w:szCs w:val="28"/>
        </w:rPr>
      </w:pPr>
    </w:p>
    <w:p w:rsidR="00F9136C" w:rsidRPr="00F9136C" w:rsidRDefault="00F9136C" w:rsidP="00F9136C">
      <w:pPr>
        <w:jc w:val="center"/>
        <w:rPr>
          <w:b/>
        </w:rPr>
      </w:pPr>
      <w:r w:rsidRPr="00F9136C">
        <w:rPr>
          <w:b/>
        </w:rPr>
        <w:t xml:space="preserve">О внесении изменения в постановление администрации </w:t>
      </w:r>
      <w:proofErr w:type="spellStart"/>
      <w:r w:rsidRPr="00F9136C">
        <w:rPr>
          <w:b/>
        </w:rPr>
        <w:t>Ейского</w:t>
      </w:r>
      <w:proofErr w:type="spellEnd"/>
      <w:r w:rsidRPr="00F9136C">
        <w:rPr>
          <w:b/>
        </w:rPr>
        <w:t xml:space="preserve"> городского поселения </w:t>
      </w:r>
      <w:proofErr w:type="spellStart"/>
      <w:r w:rsidRPr="00F9136C">
        <w:rPr>
          <w:b/>
        </w:rPr>
        <w:t>Ейского</w:t>
      </w:r>
      <w:proofErr w:type="spellEnd"/>
      <w:r w:rsidRPr="00F9136C">
        <w:rPr>
          <w:b/>
        </w:rPr>
        <w:t xml:space="preserve"> района от 13 сентября 2023 года № 884 «Об утверждении Порядка определения объёма и условий предоставления субсидий на иные цели муниципальным бюджетным учреждениям </w:t>
      </w:r>
      <w:proofErr w:type="spellStart"/>
      <w:r w:rsidRPr="00F9136C">
        <w:rPr>
          <w:b/>
        </w:rPr>
        <w:t>Ейского</w:t>
      </w:r>
      <w:proofErr w:type="spellEnd"/>
      <w:r w:rsidRPr="00F9136C">
        <w:rPr>
          <w:b/>
        </w:rPr>
        <w:t xml:space="preserve"> городского поселения </w:t>
      </w:r>
      <w:proofErr w:type="spellStart"/>
      <w:r w:rsidRPr="00F9136C">
        <w:rPr>
          <w:b/>
        </w:rPr>
        <w:t>Ейского</w:t>
      </w:r>
      <w:proofErr w:type="spellEnd"/>
      <w:r w:rsidRPr="00F9136C">
        <w:rPr>
          <w:b/>
        </w:rPr>
        <w:t xml:space="preserve"> района»</w:t>
      </w:r>
    </w:p>
    <w:p w:rsidR="00EA27F4" w:rsidRDefault="00EA27F4"/>
    <w:p w:rsidR="00F9136C" w:rsidRPr="00F9136C" w:rsidRDefault="00F9136C" w:rsidP="00F9136C">
      <w:pPr>
        <w:widowControl w:val="0"/>
        <w:tabs>
          <w:tab w:val="left" w:pos="0"/>
        </w:tabs>
        <w:autoSpaceDE w:val="0"/>
        <w:autoSpaceDN w:val="0"/>
        <w:adjustRightInd w:val="0"/>
        <w:ind w:right="-1" w:firstLine="709"/>
        <w:contextualSpacing/>
        <w:rPr>
          <w:rFonts w:eastAsia="Calibri"/>
          <w:szCs w:val="28"/>
          <w:lang w:eastAsia="en-US"/>
        </w:rPr>
      </w:pPr>
      <w:r w:rsidRPr="00F9136C">
        <w:rPr>
          <w:rFonts w:eastAsia="Calibri"/>
          <w:szCs w:val="28"/>
          <w:lang w:eastAsia="en-US"/>
        </w:rPr>
        <w:t xml:space="preserve">В соответствии со статьёй 78.1 Бюджетного кодекса Российской Федерации, на основании постановления Правительства Российской Федерации от 22 февраля 2020 года № 203 «Об общих требованиях к нормативным правовым актам и муниципальным правовым актам, устанавливающим порядок определения объёма и условий предоставления бюджетным и автономным учреждениям субсидий на иные цели», в целях повышения эффективности использования бюджетных средств                        </w:t>
      </w:r>
      <w:proofErr w:type="gramStart"/>
      <w:r w:rsidRPr="00F9136C">
        <w:rPr>
          <w:rFonts w:eastAsia="Calibri"/>
          <w:szCs w:val="28"/>
          <w:lang w:eastAsia="en-US"/>
        </w:rPr>
        <w:t>п</w:t>
      </w:r>
      <w:proofErr w:type="gramEnd"/>
      <w:r w:rsidRPr="00F9136C">
        <w:rPr>
          <w:rFonts w:eastAsia="Calibri"/>
          <w:szCs w:val="28"/>
          <w:lang w:eastAsia="en-US"/>
        </w:rPr>
        <w:t xml:space="preserve"> о с т а н </w:t>
      </w:r>
      <w:proofErr w:type="gramStart"/>
      <w:r w:rsidRPr="00F9136C">
        <w:rPr>
          <w:rFonts w:eastAsia="Calibri"/>
          <w:szCs w:val="28"/>
          <w:lang w:eastAsia="en-US"/>
        </w:rPr>
        <w:t>о</w:t>
      </w:r>
      <w:proofErr w:type="gramEnd"/>
      <w:r w:rsidRPr="00F9136C">
        <w:rPr>
          <w:rFonts w:eastAsia="Calibri"/>
          <w:szCs w:val="28"/>
          <w:lang w:eastAsia="en-US"/>
        </w:rPr>
        <w:t xml:space="preserve"> в л я ю:</w:t>
      </w:r>
    </w:p>
    <w:p w:rsidR="00F9136C" w:rsidRPr="00F9136C" w:rsidRDefault="00F9136C" w:rsidP="00F9136C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F9136C">
        <w:rPr>
          <w:rFonts w:eastAsia="Calibri"/>
          <w:szCs w:val="28"/>
          <w:lang w:eastAsia="en-US"/>
        </w:rPr>
        <w:t xml:space="preserve">Внести изменение в постановление администрации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городского поселения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района от 13 сентября 2023 года № 884 «Об утверждении Порядка определения объёма и условий предоставления субсидий на иные цели муниципальным бюджетным учреждениям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городского поселения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района», изложив приложение 1 к Порядку в новой редакции. </w:t>
      </w:r>
    </w:p>
    <w:p w:rsidR="00F9136C" w:rsidRPr="00F9136C" w:rsidRDefault="00F9136C" w:rsidP="00F9136C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proofErr w:type="gramStart"/>
      <w:r w:rsidRPr="00F9136C">
        <w:rPr>
          <w:rFonts w:eastAsia="Calibri"/>
          <w:szCs w:val="28"/>
          <w:lang w:eastAsia="en-US"/>
        </w:rPr>
        <w:t xml:space="preserve">Признать утратившим силу постановление администрации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городского поселения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района от 21 августа 2025 года № 639 «О внесении изменения в постановление администрации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городского поселения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района от 13 сентября 2023 года № 884 «Об утверждении Порядка определения объёма и условий предоставления субсидий на иные цели муниципальным бюджетным учреждениям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городского поселения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района».</w:t>
      </w:r>
      <w:proofErr w:type="gramEnd"/>
    </w:p>
    <w:p w:rsidR="00F9136C" w:rsidRPr="00F9136C" w:rsidRDefault="00F9136C" w:rsidP="00F9136C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F9136C">
        <w:rPr>
          <w:rFonts w:eastAsia="Calibri"/>
          <w:szCs w:val="28"/>
          <w:lang w:eastAsia="en-US"/>
        </w:rPr>
        <w:t xml:space="preserve">Отделу по организационной работе администрации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городского поселения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района (Воробьёва С.В.) обеспечить обнародование настоящего постановления. </w:t>
      </w:r>
    </w:p>
    <w:p w:rsidR="00F9136C" w:rsidRPr="00F9136C" w:rsidRDefault="00F9136C" w:rsidP="00F9136C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F9136C">
        <w:rPr>
          <w:rFonts w:eastAsia="Calibri"/>
          <w:szCs w:val="28"/>
          <w:lang w:eastAsia="en-US"/>
        </w:rPr>
        <w:t>Постановление вступает в силу со дня его обнародования.</w:t>
      </w:r>
    </w:p>
    <w:p w:rsidR="00F9136C" w:rsidRDefault="00F9136C" w:rsidP="00F9136C">
      <w:pPr>
        <w:tabs>
          <w:tab w:val="left" w:pos="0"/>
          <w:tab w:val="left" w:pos="993"/>
        </w:tabs>
        <w:ind w:firstLine="709"/>
        <w:rPr>
          <w:rFonts w:eastAsia="Calibri"/>
          <w:szCs w:val="28"/>
          <w:lang w:eastAsia="en-US"/>
        </w:rPr>
      </w:pPr>
    </w:p>
    <w:p w:rsidR="00F9136C" w:rsidRPr="00F9136C" w:rsidRDefault="00F9136C" w:rsidP="00F9136C">
      <w:pPr>
        <w:tabs>
          <w:tab w:val="left" w:pos="0"/>
          <w:tab w:val="left" w:pos="993"/>
        </w:tabs>
        <w:ind w:firstLine="709"/>
        <w:rPr>
          <w:rFonts w:eastAsia="Calibri"/>
          <w:szCs w:val="28"/>
          <w:lang w:eastAsia="en-US"/>
        </w:rPr>
      </w:pPr>
    </w:p>
    <w:p w:rsidR="00F9136C" w:rsidRPr="00F9136C" w:rsidRDefault="00F9136C" w:rsidP="00F9136C">
      <w:pPr>
        <w:suppressAutoHyphens/>
        <w:rPr>
          <w:rFonts w:eastAsia="Calibri"/>
          <w:szCs w:val="28"/>
          <w:lang w:eastAsia="en-US"/>
        </w:rPr>
      </w:pPr>
      <w:r w:rsidRPr="00F9136C">
        <w:rPr>
          <w:rFonts w:eastAsia="Calibri"/>
          <w:szCs w:val="28"/>
          <w:lang w:eastAsia="en-US"/>
        </w:rPr>
        <w:t xml:space="preserve">Глава </w:t>
      </w: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городского поселения </w:t>
      </w:r>
    </w:p>
    <w:p w:rsidR="00F9136C" w:rsidRDefault="00F9136C" w:rsidP="00F9136C">
      <w:pPr>
        <w:suppressAutoHyphens/>
      </w:pPr>
      <w:proofErr w:type="spellStart"/>
      <w:r w:rsidRPr="00F9136C">
        <w:rPr>
          <w:rFonts w:eastAsia="Calibri"/>
          <w:szCs w:val="28"/>
          <w:lang w:eastAsia="en-US"/>
        </w:rPr>
        <w:t>Ейского</w:t>
      </w:r>
      <w:proofErr w:type="spellEnd"/>
      <w:r w:rsidRPr="00F9136C">
        <w:rPr>
          <w:rFonts w:eastAsia="Calibri"/>
          <w:szCs w:val="28"/>
          <w:lang w:eastAsia="en-US"/>
        </w:rPr>
        <w:t xml:space="preserve"> района                                                                </w:t>
      </w:r>
      <w:r>
        <w:rPr>
          <w:rFonts w:eastAsia="Calibri"/>
          <w:szCs w:val="28"/>
          <w:lang w:eastAsia="en-US"/>
        </w:rPr>
        <w:t xml:space="preserve">      </w:t>
      </w:r>
      <w:r w:rsidRPr="00F9136C">
        <w:rPr>
          <w:rFonts w:eastAsia="Calibri"/>
          <w:szCs w:val="28"/>
          <w:lang w:eastAsia="en-US"/>
        </w:rPr>
        <w:t xml:space="preserve">   Д.В. Квитовский</w:t>
      </w:r>
    </w:p>
    <w:sectPr w:rsidR="00F91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94F"/>
    <w:multiLevelType w:val="hybridMultilevel"/>
    <w:tmpl w:val="5E569F20"/>
    <w:lvl w:ilvl="0" w:tplc="19D2F306">
      <w:start w:val="1"/>
      <w:numFmt w:val="decimal"/>
      <w:lvlText w:val="%1."/>
      <w:lvlJc w:val="left"/>
      <w:pPr>
        <w:ind w:left="532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B1"/>
    <w:rsid w:val="009A18B1"/>
    <w:rsid w:val="00E557C7"/>
    <w:rsid w:val="00EA27F4"/>
    <w:rsid w:val="00F9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</dc:creator>
  <cp:lastModifiedBy>User</cp:lastModifiedBy>
  <cp:revision>2</cp:revision>
  <dcterms:created xsi:type="dcterms:W3CDTF">2025-10-14T12:50:00Z</dcterms:created>
  <dcterms:modified xsi:type="dcterms:W3CDTF">2025-10-14T12:50:00Z</dcterms:modified>
</cp:coreProperties>
</file>